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50" w:rsidRPr="00B70650" w:rsidRDefault="00B70650" w:rsidP="00B70650"/>
    <w:p w:rsidR="00B70650" w:rsidRPr="00B70650" w:rsidRDefault="00B70650" w:rsidP="00B70650">
      <w:pPr>
        <w:jc w:val="center"/>
      </w:pPr>
      <w:r>
        <w:rPr>
          <w:noProof/>
          <w:lang w:eastAsia="tr-TR"/>
        </w:rPr>
        <w:drawing>
          <wp:inline distT="0" distB="0" distL="0" distR="0" wp14:anchorId="2CFDAF81" wp14:editId="669B9B46">
            <wp:extent cx="2186940" cy="2186940"/>
            <wp:effectExtent l="0" t="0" r="3810" b="3810"/>
            <wp:docPr id="15" name="Res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650" w:rsidRPr="00B70650" w:rsidRDefault="00B70650" w:rsidP="00B70650"/>
    <w:p w:rsidR="00B70650" w:rsidRDefault="00B70650" w:rsidP="00B70650"/>
    <w:p w:rsidR="00B70650" w:rsidRPr="00B70650" w:rsidRDefault="00B70650" w:rsidP="00B70650">
      <w:pPr>
        <w:tabs>
          <w:tab w:val="left" w:pos="1404"/>
        </w:tabs>
        <w:jc w:val="center"/>
        <w:rPr>
          <w:b/>
          <w:bCs/>
        </w:rPr>
      </w:pPr>
      <w:r w:rsidRPr="00B70650">
        <w:rPr>
          <w:b/>
          <w:bCs/>
        </w:rPr>
        <w:t>VİZYONUMUZ</w:t>
      </w:r>
    </w:p>
    <w:p w:rsidR="00B70650" w:rsidRPr="00B70650" w:rsidRDefault="00B70650" w:rsidP="00B70650">
      <w:pPr>
        <w:tabs>
          <w:tab w:val="left" w:pos="1404"/>
        </w:tabs>
        <w:rPr>
          <w:b/>
          <w:bCs/>
        </w:rPr>
      </w:pPr>
    </w:p>
    <w:p w:rsidR="00B70650" w:rsidRPr="00B70650" w:rsidRDefault="00B70650" w:rsidP="00B70650">
      <w:pPr>
        <w:tabs>
          <w:tab w:val="left" w:pos="1404"/>
        </w:tabs>
      </w:pPr>
      <w:r w:rsidRPr="00B70650">
        <w:rPr>
          <w:b/>
          <w:bCs/>
        </w:rPr>
        <w:t>Azime Orhan Galip Demir Anaokulunun Vizyonu; Okul Öncesi Eğitimde güvenilir okul olmak. Gelişimi amaç edinmiş, yük</w:t>
      </w:r>
      <w:r w:rsidR="00E02B00">
        <w:rPr>
          <w:b/>
          <w:bCs/>
        </w:rPr>
        <w:t>sek donanımlı, üretken çocuklar</w:t>
      </w:r>
      <w:r w:rsidRPr="00B70650">
        <w:rPr>
          <w:b/>
          <w:bCs/>
        </w:rPr>
        <w:t>, güvenilir nesiller yetiştirmek.</w:t>
      </w:r>
    </w:p>
    <w:p w:rsidR="00F66010" w:rsidRPr="00B70650" w:rsidRDefault="00F66010" w:rsidP="00B70650">
      <w:pPr>
        <w:tabs>
          <w:tab w:val="left" w:pos="1404"/>
        </w:tabs>
      </w:pPr>
      <w:bookmarkStart w:id="0" w:name="_GoBack"/>
      <w:bookmarkEnd w:id="0"/>
    </w:p>
    <w:sectPr w:rsidR="00F66010" w:rsidRPr="00B7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7B"/>
    <w:rsid w:val="00A5097B"/>
    <w:rsid w:val="00B70650"/>
    <w:rsid w:val="00E02B00"/>
    <w:rsid w:val="00F6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420FB-4528-42BC-98BD-9FED5F1D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Denizlimem</dc:creator>
  <cp:keywords/>
  <dc:description/>
  <cp:lastModifiedBy>Denizlimem</cp:lastModifiedBy>
  <cp:revision>3</cp:revision>
  <dcterms:created xsi:type="dcterms:W3CDTF">2023-09-26T12:02:00Z</dcterms:created>
  <dcterms:modified xsi:type="dcterms:W3CDTF">2023-09-26T12:03:00Z</dcterms:modified>
</cp:coreProperties>
</file>